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25832A2A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44413F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医療機関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1D8B056E" w:rsidR="0084695C" w:rsidRPr="00C73D6A" w:rsidRDefault="0044413F" w:rsidP="00C63851">
      <w:pPr>
        <w:snapToGrid w:val="0"/>
        <w:jc w:val="center"/>
        <w:rPr>
          <w:rFonts w:hAnsi="ＭＳ 明朝"/>
        </w:rPr>
      </w:pPr>
      <w:r w:rsidRPr="0044413F">
        <w:rPr>
          <w:rFonts w:hAnsi="ＭＳ 明朝" w:hint="eastAsia"/>
          <w:b/>
          <w:sz w:val="28"/>
        </w:rPr>
        <w:t>介護保険　主治医意見書提出依頼について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0A36CDED">
            <wp:simplePos x="0" y="0"/>
            <wp:positionH relativeFrom="margin">
              <wp:posOffset>209550</wp:posOffset>
            </wp:positionH>
            <wp:positionV relativeFrom="paragraph">
              <wp:posOffset>123825</wp:posOffset>
            </wp:positionV>
            <wp:extent cx="6218555" cy="542925"/>
            <wp:effectExtent l="0" t="0" r="1079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429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201C01B" w14:textId="77777777" w:rsidR="0044413F" w:rsidRPr="0044413F" w:rsidRDefault="00980E06" w:rsidP="0044413F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44413F">
        <w:rPr>
          <w:rFonts w:hAnsi="ＭＳ 明朝" w:hint="eastAsia"/>
          <w:szCs w:val="21"/>
        </w:rPr>
        <w:t>次</w:t>
      </w:r>
      <w:r w:rsidR="0044413F" w:rsidRPr="0044413F">
        <w:rPr>
          <w:rFonts w:hAnsi="ＭＳ 明朝" w:hint="eastAsia"/>
          <w:szCs w:val="21"/>
        </w:rPr>
        <w:t>の者について同封の「介護保険主治医意見書」を記入のうえ、主治医意見書提出期限までに</w:t>
      </w:r>
    </w:p>
    <w:p w14:paraId="7344A3F1" w14:textId="6496C042" w:rsidR="00C73D6A" w:rsidRPr="0044413F" w:rsidRDefault="0044413F" w:rsidP="0044413F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44413F">
        <w:rPr>
          <w:rFonts w:hAnsi="ＭＳ 明朝" w:hint="eastAsia"/>
          <w:szCs w:val="21"/>
        </w:rPr>
        <w:t>ご返送ください。</w:t>
      </w:r>
    </w:p>
    <w:p w14:paraId="35347697" w14:textId="34BDB49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73600" behindDoc="0" locked="0" layoutInCell="1" allowOverlap="1" wp14:anchorId="1242F4FA" wp14:editId="5811FA67">
            <wp:simplePos x="0" y="0"/>
            <wp:positionH relativeFrom="margin">
              <wp:align>center</wp:align>
            </wp:positionH>
            <wp:positionV relativeFrom="paragraph">
              <wp:posOffset>66675</wp:posOffset>
            </wp:positionV>
            <wp:extent cx="6718852" cy="2714625"/>
            <wp:effectExtent l="0" t="0" r="25400" b="28575"/>
            <wp:wrapNone/>
            <wp:docPr id="140667655" name="正方形/長方形 14066765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27146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B8F91DC" w14:textId="4179FFD1" w:rsidR="001F16C1" w:rsidRPr="00C84F16" w:rsidRDefault="001F16C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76F8B16" w14:textId="0F9625CF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8AD48B7" w14:textId="1AC75B7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D0B86CD" w14:textId="7936298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0024FA1A" w14:textId="6A4FFF6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7EB7FB0" w14:textId="5BE5C270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4418528" w14:textId="2AF10689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21214225" w14:textId="5FFB50F2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3E53F54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D8FECA8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6777FE2F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3C401632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ED10457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620326D" w14:textId="7CACD19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6BA63000" w14:textId="77777777" w:rsidR="0044413F" w:rsidRPr="002C6BF8" w:rsidRDefault="0044413F" w:rsidP="0044413F">
      <w:pPr>
        <w:overflowPunct w:val="0"/>
        <w:snapToGrid w:val="0"/>
        <w:spacing w:line="11.50pt" w:lineRule="exact"/>
        <w:rPr>
          <w:rFonts w:hAnsi="Century"/>
          <w:szCs w:val="21"/>
        </w:rPr>
      </w:pPr>
    </w:p>
    <w:tbl>
      <w:tblPr>
        <w:tblStyle w:val="af"/>
        <w:tblpPr w:leftFromText="142" w:rightFromText="142" w:vertAnchor="page" w:horzAnchor="page" w:tblpX="1321" w:tblpY="1378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1F16C1" w:rsidRPr="002C6BF8" w14:paraId="08A121D1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0D9E2FEC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1F16C1" w:rsidRPr="002C6BF8" w14:paraId="5D929CC5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289B016E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1F16C1" w:rsidRPr="002C6BF8" w14:paraId="770DC5FD" w14:textId="77777777" w:rsidTr="001F16C1">
        <w:trPr>
          <w:trHeight w:val="278"/>
        </w:trPr>
        <w:tc>
          <w:tcPr>
            <w:tcW w:w="60.65pt" w:type="dxa"/>
          </w:tcPr>
          <w:p w14:paraId="5C951A2A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5F19ACF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1F16C1" w:rsidRPr="002C6BF8" w14:paraId="130B96FF" w14:textId="77777777" w:rsidTr="001F16C1">
        <w:trPr>
          <w:trHeight w:val="573"/>
        </w:trPr>
        <w:tc>
          <w:tcPr>
            <w:tcW w:w="60.65pt" w:type="dxa"/>
          </w:tcPr>
          <w:p w14:paraId="66716C93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285F325F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671C40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41EBED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32360813" w:rsidR="003D6CD1" w:rsidRPr="002C6BF8" w:rsidRDefault="002C6BF8" w:rsidP="0044413F">
      <w:pPr>
        <w:overflowPunct w:val="0"/>
        <w:snapToGrid w:val="0"/>
        <w:spacing w:line="11pt" w:lineRule="exac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1C729166">
            <wp:simplePos x="0" y="0"/>
            <wp:positionH relativeFrom="margin">
              <wp:align>center</wp:align>
            </wp:positionH>
            <wp:positionV relativeFrom="paragraph">
              <wp:posOffset>243589</wp:posOffset>
            </wp:positionV>
            <wp:extent cx="6718300" cy="2847975"/>
            <wp:effectExtent l="0" t="0" r="25400" b="2857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28479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33A0E4B6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7D679F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148415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44DC4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1F16C1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13F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D679F"/>
    <w:rsid w:val="007F4F61"/>
    <w:rsid w:val="00806677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598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664DC-443E-4B13-B0EC-2058A19CA8DD}"/>
</file>

<file path=customXml/itemProps2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4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377</TotalTime>
  <Pages>1</Pages>
  <Words>122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dcterms:created xsi:type="dcterms:W3CDTF">2020-12-21T00:45:00Z</dcterms:created>
  <dcterms:modified xsi:type="dcterms:W3CDTF">2025-10-13T09:14:00Z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749900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